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06" w:rsidRPr="00362CFA" w:rsidRDefault="00086B23" w:rsidP="00AF3E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AF3E06">
        <w:rPr>
          <w:color w:val="000000"/>
          <w:sz w:val="28"/>
          <w:szCs w:val="28"/>
        </w:rPr>
        <w:t xml:space="preserve"> </w:t>
      </w:r>
      <w:r w:rsidR="00AF3E06" w:rsidRPr="00362CFA">
        <w:rPr>
          <w:rFonts w:ascii="Times New Roman" w:hAnsi="Times New Roman" w:cs="Times New Roman"/>
          <w:color w:val="000000"/>
          <w:sz w:val="24"/>
          <w:szCs w:val="24"/>
        </w:rPr>
        <w:t>Отчёт по выполнению муниципальных услуг  МБУ «Центр ФЭМХООУ»</w:t>
      </w:r>
    </w:p>
    <w:p w:rsidR="00AF3E06" w:rsidRPr="00362CFA" w:rsidRDefault="00AF3E06" w:rsidP="00AF3E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C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DD744A" w:rsidRPr="00362C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за 2015</w:t>
      </w:r>
      <w:r w:rsidRPr="00362CFA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AF3E06" w:rsidRPr="00362CFA" w:rsidRDefault="00AF3E06" w:rsidP="00086B2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62C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407"/>
        <w:gridCol w:w="2269"/>
        <w:gridCol w:w="2129"/>
        <w:gridCol w:w="2555"/>
        <w:gridCol w:w="1778"/>
        <w:gridCol w:w="64"/>
        <w:gridCol w:w="3622"/>
        <w:gridCol w:w="54"/>
        <w:gridCol w:w="10"/>
      </w:tblGrid>
      <w:tr w:rsidR="007E2737" w:rsidRPr="00362CFA" w:rsidTr="007E2737">
        <w:trPr>
          <w:gridAfter w:val="2"/>
          <w:wAfter w:w="64" w:type="dxa"/>
          <w:trHeight w:val="1116"/>
        </w:trPr>
        <w:tc>
          <w:tcPr>
            <w:tcW w:w="52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26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Категории потребителей муниципальной </w:t>
            </w:r>
          </w:p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212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и единицы измерения показателей объема муниципальной </w:t>
            </w:r>
          </w:p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(работы)</w:t>
            </w:r>
          </w:p>
        </w:tc>
        <w:tc>
          <w:tcPr>
            <w:tcW w:w="2555" w:type="dxa"/>
            <w:tcBorders>
              <w:bottom w:val="single" w:sz="4" w:space="0" w:color="auto"/>
              <w:right w:val="single" w:sz="4" w:space="0" w:color="auto"/>
            </w:tcBorders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Показатели, </w:t>
            </w:r>
          </w:p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  <w:p w:rsidR="007E2737" w:rsidRPr="00362CFA" w:rsidRDefault="007E2737" w:rsidP="007E27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</w:p>
          <w:p w:rsidR="007E2737" w:rsidRPr="00362CFA" w:rsidRDefault="007E2737" w:rsidP="007E27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услуги&lt;1&gt;  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</w:tcPr>
          <w:p w:rsidR="007E2737" w:rsidRPr="00362CFA" w:rsidRDefault="007E27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 муниципальной услуги</w:t>
            </w:r>
          </w:p>
          <w:p w:rsidR="007E2737" w:rsidRPr="00362CFA" w:rsidRDefault="007E2737" w:rsidP="007E27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7E2737" w:rsidRPr="00362CFA" w:rsidTr="007E2737">
        <w:trPr>
          <w:trHeight w:val="240"/>
        </w:trPr>
        <w:tc>
          <w:tcPr>
            <w:tcW w:w="52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E2737" w:rsidRPr="00362CFA" w:rsidRDefault="007E2737" w:rsidP="007E273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3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04CC" w:rsidRPr="00362CFA" w:rsidTr="00F50CE7">
        <w:trPr>
          <w:trHeight w:val="240"/>
        </w:trPr>
        <w:tc>
          <w:tcPr>
            <w:tcW w:w="15417" w:type="dxa"/>
            <w:gridSpan w:val="10"/>
          </w:tcPr>
          <w:p w:rsidR="00A204CC" w:rsidRPr="00362CFA" w:rsidRDefault="00A204CC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7E2737" w:rsidRPr="00362CFA" w:rsidTr="007E2737">
        <w:trPr>
          <w:trHeight w:val="240"/>
        </w:trPr>
        <w:tc>
          <w:tcPr>
            <w:tcW w:w="529" w:type="dxa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7E2737" w:rsidRPr="00362CFA" w:rsidRDefault="007E2737" w:rsidP="0083441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Финансовое, экономическое, методическое и хозяйственное обслуживание образовательных учреждений</w:t>
            </w:r>
          </w:p>
        </w:tc>
        <w:tc>
          <w:tcPr>
            <w:tcW w:w="226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sz w:val="24"/>
                <w:szCs w:val="24"/>
              </w:rPr>
              <w:t>обслуживание работников управления</w:t>
            </w:r>
          </w:p>
        </w:tc>
        <w:tc>
          <w:tcPr>
            <w:tcW w:w="212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E2737" w:rsidRPr="00362CFA" w:rsidRDefault="007E2737" w:rsidP="0083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E2737" w:rsidRPr="00362CFA" w:rsidRDefault="007E2737" w:rsidP="007E2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3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sz w:val="24"/>
                <w:szCs w:val="24"/>
              </w:rPr>
              <w:t>МБУ  «Центр ФЭМХООУ</w:t>
            </w:r>
            <w:r w:rsidRPr="00362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E2737" w:rsidRPr="00362CFA" w:rsidTr="007E2737">
        <w:trPr>
          <w:trHeight w:val="240"/>
        </w:trPr>
        <w:tc>
          <w:tcPr>
            <w:tcW w:w="529" w:type="dxa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7E2737" w:rsidRPr="00362CFA" w:rsidRDefault="007E2737" w:rsidP="0083441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Финансовое, экономическое, методическое и хозяйственное обслуживание образовательных учреждений</w:t>
            </w:r>
          </w:p>
        </w:tc>
        <w:tc>
          <w:tcPr>
            <w:tcW w:w="226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образовательных учреждений</w:t>
            </w:r>
          </w:p>
        </w:tc>
        <w:tc>
          <w:tcPr>
            <w:tcW w:w="212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E2737" w:rsidRPr="00362CFA" w:rsidRDefault="007E2737" w:rsidP="0083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E2737" w:rsidRPr="00362CFA" w:rsidRDefault="007E2737" w:rsidP="007E2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3"/>
          </w:tcPr>
          <w:p w:rsidR="007E2737" w:rsidRPr="00362CFA" w:rsidRDefault="007E2737" w:rsidP="0083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 «Центр ФЭМХООУ»</w:t>
            </w:r>
          </w:p>
        </w:tc>
      </w:tr>
      <w:tr w:rsidR="007E2737" w:rsidRPr="00362CFA" w:rsidTr="007E2737">
        <w:trPr>
          <w:gridAfter w:val="1"/>
          <w:wAfter w:w="10" w:type="dxa"/>
          <w:trHeight w:val="240"/>
        </w:trPr>
        <w:tc>
          <w:tcPr>
            <w:tcW w:w="529" w:type="dxa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:rsidR="007E2737" w:rsidRPr="00362CFA" w:rsidRDefault="007E2737" w:rsidP="0083441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sz w:val="24"/>
                <w:szCs w:val="24"/>
              </w:rPr>
              <w:t xml:space="preserve">подвоз учащихся в образовательные учреждения </w:t>
            </w:r>
            <w:proofErr w:type="spellStart"/>
            <w:r w:rsidRPr="00362CFA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362C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2129" w:type="dxa"/>
          </w:tcPr>
          <w:p w:rsidR="007E2737" w:rsidRPr="00362CFA" w:rsidRDefault="007E2737" w:rsidP="00E26F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учащиеся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E2737" w:rsidRPr="00362CFA" w:rsidRDefault="007E2737" w:rsidP="0083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99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E2737" w:rsidRPr="00362CFA" w:rsidRDefault="007E2737" w:rsidP="007E2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76" w:type="dxa"/>
            <w:gridSpan w:val="2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 «Центр ФЭМХООУ»</w:t>
            </w:r>
          </w:p>
        </w:tc>
      </w:tr>
      <w:tr w:rsidR="00A204CC" w:rsidRPr="00362CFA" w:rsidTr="0039784B">
        <w:trPr>
          <w:gridAfter w:val="1"/>
          <w:wAfter w:w="10" w:type="dxa"/>
          <w:trHeight w:val="240"/>
        </w:trPr>
        <w:tc>
          <w:tcPr>
            <w:tcW w:w="15407" w:type="dxa"/>
            <w:gridSpan w:val="9"/>
          </w:tcPr>
          <w:p w:rsidR="00A204CC" w:rsidRPr="00362CFA" w:rsidRDefault="00A204CC" w:rsidP="008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Качество оказываемой муниципальной услуги</w:t>
            </w:r>
          </w:p>
        </w:tc>
      </w:tr>
      <w:tr w:rsidR="007E2737" w:rsidRPr="00362CFA" w:rsidTr="007E2737">
        <w:trPr>
          <w:gridAfter w:val="1"/>
          <w:wAfter w:w="10" w:type="dxa"/>
          <w:trHeight w:val="240"/>
        </w:trPr>
        <w:tc>
          <w:tcPr>
            <w:tcW w:w="529" w:type="dxa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7E2737" w:rsidRPr="00362CFA" w:rsidRDefault="007E2737" w:rsidP="008344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охваченных услугой «Финансового, экономического, </w:t>
            </w:r>
            <w:r w:rsidRPr="0036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и хозяйственного обслуживания образовательных учреждений</w:t>
            </w:r>
          </w:p>
        </w:tc>
        <w:tc>
          <w:tcPr>
            <w:tcW w:w="226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Образовательные учреждения </w:t>
            </w:r>
          </w:p>
        </w:tc>
        <w:tc>
          <w:tcPr>
            <w:tcW w:w="2129" w:type="dxa"/>
          </w:tcPr>
          <w:p w:rsidR="007E2737" w:rsidRPr="00362CFA" w:rsidRDefault="007E2737" w:rsidP="00E26F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E2737" w:rsidRPr="00362CFA" w:rsidRDefault="007E2737" w:rsidP="0083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100%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E2737" w:rsidRPr="00362CFA" w:rsidRDefault="007E2737" w:rsidP="007E2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676" w:type="dxa"/>
            <w:gridSpan w:val="2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 «Центр ФЭМХООУ»</w:t>
            </w:r>
          </w:p>
        </w:tc>
      </w:tr>
      <w:tr w:rsidR="007E2737" w:rsidRPr="00362CFA" w:rsidTr="007E2737">
        <w:trPr>
          <w:gridAfter w:val="1"/>
          <w:wAfter w:w="10" w:type="dxa"/>
          <w:trHeight w:val="240"/>
        </w:trPr>
        <w:tc>
          <w:tcPr>
            <w:tcW w:w="529" w:type="dxa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</w:tcPr>
          <w:p w:rsidR="007E2737" w:rsidRPr="00362CFA" w:rsidRDefault="007E2737" w:rsidP="008344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услуги условиями и качеством предоставляемой услуги</w:t>
            </w:r>
          </w:p>
        </w:tc>
        <w:tc>
          <w:tcPr>
            <w:tcW w:w="226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9" w:type="dxa"/>
          </w:tcPr>
          <w:p w:rsidR="007E2737" w:rsidRPr="00362CFA" w:rsidRDefault="007E2737" w:rsidP="00E26F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E2737" w:rsidRPr="00362CFA" w:rsidRDefault="007E2737" w:rsidP="0083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100%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E2737" w:rsidRPr="00362CFA" w:rsidRDefault="007E2737" w:rsidP="007E2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676" w:type="dxa"/>
            <w:gridSpan w:val="2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 «Центр ФЭМХООУ»</w:t>
            </w:r>
          </w:p>
        </w:tc>
      </w:tr>
      <w:tr w:rsidR="007E2737" w:rsidRPr="00362CFA" w:rsidTr="007E2737">
        <w:trPr>
          <w:gridAfter w:val="1"/>
          <w:wAfter w:w="10" w:type="dxa"/>
          <w:trHeight w:val="240"/>
        </w:trPr>
        <w:tc>
          <w:tcPr>
            <w:tcW w:w="529" w:type="dxa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7E2737" w:rsidRPr="00362CFA" w:rsidRDefault="007E2737" w:rsidP="008344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услуги условиями и качеством предоставляемой услуги (отсутствие жалоб и других обращений)</w:t>
            </w:r>
          </w:p>
        </w:tc>
        <w:tc>
          <w:tcPr>
            <w:tcW w:w="2269" w:type="dxa"/>
          </w:tcPr>
          <w:p w:rsidR="007E2737" w:rsidRPr="00362CFA" w:rsidRDefault="007E2737" w:rsidP="008344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9" w:type="dxa"/>
          </w:tcPr>
          <w:p w:rsidR="007E2737" w:rsidRPr="00362CFA" w:rsidRDefault="007E2737" w:rsidP="00E26F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E2737" w:rsidRPr="00362CFA" w:rsidRDefault="007E2737" w:rsidP="00834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100%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E2737" w:rsidRPr="00362CFA" w:rsidRDefault="007E2737" w:rsidP="007E2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676" w:type="dxa"/>
            <w:gridSpan w:val="2"/>
          </w:tcPr>
          <w:p w:rsidR="007E2737" w:rsidRPr="00362CFA" w:rsidRDefault="007E2737" w:rsidP="0083441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 «Центр ФЭМХООУ»</w:t>
            </w:r>
          </w:p>
        </w:tc>
      </w:tr>
    </w:tbl>
    <w:p w:rsidR="00AF3E06" w:rsidRPr="00362CFA" w:rsidRDefault="007E2737" w:rsidP="00AF3E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62CFA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 в объеме оказываемой муниципальной услуги п.3 </w:t>
      </w:r>
      <w:r w:rsidRPr="00362CFA">
        <w:rPr>
          <w:rFonts w:ascii="Times New Roman" w:hAnsi="Times New Roman" w:cs="Times New Roman"/>
          <w:sz w:val="24"/>
          <w:szCs w:val="24"/>
        </w:rPr>
        <w:t xml:space="preserve"> - подвоз учащихся в образовательные учреждения на 2015 год было запланировано</w:t>
      </w:r>
      <w:r w:rsidR="00362CFA" w:rsidRPr="00362CFA">
        <w:rPr>
          <w:rFonts w:ascii="Times New Roman" w:hAnsi="Times New Roman" w:cs="Times New Roman"/>
          <w:sz w:val="24"/>
          <w:szCs w:val="24"/>
        </w:rPr>
        <w:t xml:space="preserve"> 99 человек, фактическое исполнение 102 человека. Увеличение объёма оказываемой услуги произошло в связи с  увеличением учащихся на 2015-2016 учебный год проживающих в сельской местности.</w:t>
      </w:r>
    </w:p>
    <w:p w:rsidR="00362CFA" w:rsidRPr="00362CFA" w:rsidRDefault="00362CFA" w:rsidP="00AF3E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5F7" w:rsidRPr="00362CFA" w:rsidRDefault="00086B23">
      <w:pPr>
        <w:rPr>
          <w:rFonts w:ascii="Times New Roman" w:hAnsi="Times New Roman" w:cs="Times New Roman"/>
          <w:sz w:val="24"/>
          <w:szCs w:val="24"/>
        </w:rPr>
      </w:pPr>
      <w:r w:rsidRPr="00362CF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F3E06" w:rsidRPr="00362CFA">
        <w:rPr>
          <w:rFonts w:ascii="Times New Roman" w:hAnsi="Times New Roman" w:cs="Times New Roman"/>
          <w:color w:val="000000"/>
          <w:sz w:val="24"/>
          <w:szCs w:val="24"/>
        </w:rPr>
        <w:t>Директор МБУ «Центр ФЭМХООУ»                                                                               Степанова Ю.Н.</w:t>
      </w:r>
    </w:p>
    <w:sectPr w:rsidR="007045F7" w:rsidRPr="00362CFA" w:rsidSect="009B7D6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E06"/>
    <w:rsid w:val="000863B4"/>
    <w:rsid w:val="00086B23"/>
    <w:rsid w:val="000E44E7"/>
    <w:rsid w:val="00142854"/>
    <w:rsid w:val="00362CFA"/>
    <w:rsid w:val="005E5D7E"/>
    <w:rsid w:val="007045F7"/>
    <w:rsid w:val="00772FD7"/>
    <w:rsid w:val="007E2737"/>
    <w:rsid w:val="009E09D2"/>
    <w:rsid w:val="00A204CC"/>
    <w:rsid w:val="00AF3E06"/>
    <w:rsid w:val="00B06780"/>
    <w:rsid w:val="00DD744A"/>
    <w:rsid w:val="00E2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3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Stepanova</cp:lastModifiedBy>
  <cp:revision>3</cp:revision>
  <cp:lastPrinted>2016-01-28T12:58:00Z</cp:lastPrinted>
  <dcterms:created xsi:type="dcterms:W3CDTF">2016-01-28T12:58:00Z</dcterms:created>
  <dcterms:modified xsi:type="dcterms:W3CDTF">2016-01-28T13:16:00Z</dcterms:modified>
</cp:coreProperties>
</file>